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20D" w:rsidRDefault="00F559B0" w:rsidP="00B26D60">
      <w:pPr>
        <w:ind w:right="54" w:hanging="284"/>
        <w:jc w:val="both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9.5pt;height:726pt">
            <v:imagedata r:id="rId7" o:title="Снимок"/>
          </v:shape>
        </w:pict>
      </w:r>
    </w:p>
    <w:p w:rsidR="0024660F" w:rsidRDefault="0024660F" w:rsidP="00CA220D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7A7C95" w:rsidRPr="007A7C95" w:rsidRDefault="008B6B2D" w:rsidP="008B6B2D">
      <w:pPr>
        <w:numPr>
          <w:ilvl w:val="0"/>
          <w:numId w:val="18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групповых и игровых комнатах, спальнях, </w:t>
      </w:r>
      <w:r w:rsidR="007A7C95" w:rsidRPr="007A7C95">
        <w:rPr>
          <w:rFonts w:ascii="Times New Roman" w:eastAsia="Times New Roman" w:hAnsi="Times New Roman" w:cs="Times New Roman"/>
        </w:rPr>
        <w:t xml:space="preserve">туалетных комнатах, спортивном </w:t>
      </w:r>
      <w:r>
        <w:rPr>
          <w:rFonts w:ascii="Times New Roman" w:eastAsia="Times New Roman" w:hAnsi="Times New Roman" w:cs="Times New Roman"/>
        </w:rPr>
        <w:t xml:space="preserve">и музыкальном </w:t>
      </w:r>
      <w:r w:rsidR="007A7C95" w:rsidRPr="007A7C95">
        <w:rPr>
          <w:rFonts w:ascii="Times New Roman" w:eastAsia="Times New Roman" w:hAnsi="Times New Roman" w:cs="Times New Roman"/>
        </w:rPr>
        <w:t xml:space="preserve">зале, </w:t>
      </w:r>
      <w:r>
        <w:rPr>
          <w:rFonts w:ascii="Times New Roman" w:eastAsia="Times New Roman" w:hAnsi="Times New Roman" w:cs="Times New Roman"/>
        </w:rPr>
        <w:t>пищеблоке</w:t>
      </w:r>
      <w:r w:rsidR="007A7C95" w:rsidRPr="007A7C95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архивах и складах, на</w:t>
      </w:r>
      <w:r w:rsidR="007A7C95" w:rsidRPr="007A7C95">
        <w:rPr>
          <w:rFonts w:ascii="Times New Roman" w:eastAsia="Times New Roman" w:hAnsi="Times New Roman" w:cs="Times New Roman"/>
        </w:rPr>
        <w:t xml:space="preserve"> лестничных площадках, запасных выходах, подвальных </w:t>
      </w:r>
      <w:r>
        <w:rPr>
          <w:rFonts w:ascii="Times New Roman" w:eastAsia="Times New Roman" w:hAnsi="Times New Roman" w:cs="Times New Roman"/>
        </w:rPr>
        <w:t xml:space="preserve">и иных </w:t>
      </w:r>
      <w:r w:rsidR="007A7C95" w:rsidRPr="007A7C95">
        <w:rPr>
          <w:rFonts w:ascii="Times New Roman" w:eastAsia="Times New Roman" w:hAnsi="Times New Roman" w:cs="Times New Roman"/>
        </w:rPr>
        <w:t>помещениях);</w:t>
      </w:r>
    </w:p>
    <w:p w:rsidR="007A7C95" w:rsidRPr="007A7C95" w:rsidRDefault="007A7C95" w:rsidP="008B6B2D">
      <w:pPr>
        <w:numPr>
          <w:ilvl w:val="0"/>
          <w:numId w:val="18"/>
        </w:numPr>
        <w:tabs>
          <w:tab w:val="left" w:pos="720"/>
        </w:tabs>
        <w:jc w:val="both"/>
        <w:rPr>
          <w:rFonts w:ascii="Times New Roman" w:eastAsia="Times New Roman" w:hAnsi="Times New Roman" w:cs="Times New Roman"/>
        </w:rPr>
      </w:pPr>
      <w:r w:rsidRPr="007A7C95">
        <w:rPr>
          <w:rFonts w:ascii="Times New Roman" w:eastAsia="Times New Roman" w:hAnsi="Times New Roman" w:cs="Times New Roman"/>
        </w:rPr>
        <w:t xml:space="preserve">курение на территории </w:t>
      </w:r>
      <w:r w:rsidR="008B6B2D">
        <w:rPr>
          <w:rFonts w:ascii="Times New Roman" w:eastAsia="Times New Roman" w:hAnsi="Times New Roman" w:cs="Times New Roman"/>
        </w:rPr>
        <w:t>дошкольного образовательного учреждения</w:t>
      </w:r>
      <w:r w:rsidRPr="007A7C95">
        <w:rPr>
          <w:rFonts w:ascii="Times New Roman" w:eastAsia="Times New Roman" w:hAnsi="Times New Roman" w:cs="Times New Roman"/>
        </w:rPr>
        <w:t xml:space="preserve"> (крыльце и </w:t>
      </w:r>
      <w:r w:rsidR="008B6B2D">
        <w:rPr>
          <w:rFonts w:ascii="Times New Roman" w:eastAsia="Times New Roman" w:hAnsi="Times New Roman" w:cs="Times New Roman"/>
        </w:rPr>
        <w:t xml:space="preserve">на </w:t>
      </w:r>
      <w:r w:rsidRPr="007A7C95">
        <w:rPr>
          <w:rFonts w:ascii="Times New Roman" w:eastAsia="Times New Roman" w:hAnsi="Times New Roman" w:cs="Times New Roman"/>
        </w:rPr>
        <w:t>территории</w:t>
      </w:r>
      <w:r w:rsidR="008B6B2D">
        <w:rPr>
          <w:rFonts w:ascii="Times New Roman" w:eastAsia="Times New Roman" w:hAnsi="Times New Roman" w:cs="Times New Roman"/>
        </w:rPr>
        <w:t xml:space="preserve"> детского сада</w:t>
      </w:r>
      <w:r w:rsidRPr="007A7C95">
        <w:rPr>
          <w:rFonts w:ascii="Times New Roman" w:eastAsia="Times New Roman" w:hAnsi="Times New Roman" w:cs="Times New Roman"/>
        </w:rPr>
        <w:t>, ограниченной специальными ограждениями, спортивной площадке);</w:t>
      </w:r>
    </w:p>
    <w:p w:rsidR="007A7C95" w:rsidRPr="007A7C95" w:rsidRDefault="007A7C95" w:rsidP="00C534F1">
      <w:pPr>
        <w:numPr>
          <w:ilvl w:val="0"/>
          <w:numId w:val="18"/>
        </w:numPr>
        <w:tabs>
          <w:tab w:val="left" w:pos="0"/>
          <w:tab w:val="left" w:pos="721"/>
        </w:tabs>
        <w:jc w:val="both"/>
        <w:rPr>
          <w:rFonts w:ascii="Times New Roman" w:eastAsia="Times New Roman" w:hAnsi="Times New Roman" w:cs="Times New Roman"/>
        </w:rPr>
      </w:pPr>
      <w:r w:rsidRPr="007A7C95">
        <w:rPr>
          <w:rFonts w:ascii="Times New Roman" w:eastAsia="Times New Roman" w:hAnsi="Times New Roman" w:cs="Times New Roman"/>
        </w:rPr>
        <w:t>пребывание в прокуренном задымленном помещении.</w:t>
      </w:r>
    </w:p>
    <w:p w:rsidR="007A7C95" w:rsidRDefault="007A7C95" w:rsidP="007A7C95">
      <w:pPr>
        <w:tabs>
          <w:tab w:val="left" w:pos="0"/>
          <w:tab w:val="left" w:pos="650"/>
        </w:tabs>
        <w:jc w:val="both"/>
        <w:rPr>
          <w:rFonts w:ascii="Times New Roman" w:eastAsia="Times New Roman" w:hAnsi="Times New Roman" w:cs="Times New Roman"/>
        </w:rPr>
      </w:pPr>
      <w:r w:rsidRPr="00756DA6">
        <w:rPr>
          <w:rFonts w:ascii="Times New Roman" w:eastAsia="Times New Roman" w:hAnsi="Times New Roman" w:cs="Times New Roman"/>
          <w:color w:val="auto"/>
        </w:rPr>
        <w:t xml:space="preserve">2.2. Нарушение </w:t>
      </w:r>
      <w:r w:rsidR="00C534F1" w:rsidRPr="00756DA6">
        <w:rPr>
          <w:rFonts w:ascii="Times New Roman" w:eastAsia="Times New Roman" w:hAnsi="Times New Roman" w:cs="Times New Roman"/>
          <w:color w:val="auto"/>
        </w:rPr>
        <w:t xml:space="preserve">данного </w:t>
      </w:r>
      <w:r w:rsidR="00756DA6" w:rsidRPr="00756DA6">
        <w:rPr>
          <w:rFonts w:ascii="Times New Roman" w:eastAsia="Times New Roman" w:hAnsi="Times New Roman" w:cs="Times New Roman"/>
          <w:color w:val="auto"/>
        </w:rPr>
        <w:t>П</w:t>
      </w:r>
      <w:r w:rsidR="00C534F1" w:rsidRPr="00756DA6">
        <w:rPr>
          <w:rFonts w:ascii="Times New Roman" w:eastAsia="Times New Roman" w:hAnsi="Times New Roman" w:cs="Times New Roman"/>
          <w:color w:val="auto"/>
        </w:rPr>
        <w:t xml:space="preserve">оложения </w:t>
      </w:r>
      <w:r w:rsidRPr="00756DA6">
        <w:rPr>
          <w:rFonts w:ascii="Times New Roman" w:eastAsia="Times New Roman" w:hAnsi="Times New Roman" w:cs="Times New Roman"/>
          <w:color w:val="auto"/>
        </w:rPr>
        <w:t>влечет за собой привлечение к административной</w:t>
      </w:r>
      <w:r w:rsidRPr="007A7C95">
        <w:rPr>
          <w:rFonts w:ascii="Times New Roman" w:eastAsia="Times New Roman" w:hAnsi="Times New Roman" w:cs="Times New Roman"/>
        </w:rPr>
        <w:t xml:space="preserve"> ответственности в соответствии с </w:t>
      </w:r>
      <w:r w:rsidR="00D83AE7">
        <w:rPr>
          <w:rFonts w:ascii="Times New Roman" w:eastAsia="Times New Roman" w:hAnsi="Times New Roman" w:cs="Times New Roman"/>
        </w:rPr>
        <w:t xml:space="preserve">действующим </w:t>
      </w:r>
      <w:r w:rsidRPr="007A7C95">
        <w:rPr>
          <w:rFonts w:ascii="Times New Roman" w:eastAsia="Times New Roman" w:hAnsi="Times New Roman" w:cs="Times New Roman"/>
        </w:rPr>
        <w:t>законодательством Р</w:t>
      </w:r>
      <w:r w:rsidR="00D83AE7">
        <w:rPr>
          <w:rFonts w:ascii="Times New Roman" w:eastAsia="Times New Roman" w:hAnsi="Times New Roman" w:cs="Times New Roman"/>
        </w:rPr>
        <w:t xml:space="preserve">оссийской </w:t>
      </w:r>
      <w:r w:rsidRPr="007A7C95">
        <w:rPr>
          <w:rFonts w:ascii="Times New Roman" w:eastAsia="Times New Roman" w:hAnsi="Times New Roman" w:cs="Times New Roman"/>
        </w:rPr>
        <w:t>Ф</w:t>
      </w:r>
      <w:r w:rsidR="00D83AE7">
        <w:rPr>
          <w:rFonts w:ascii="Times New Roman" w:eastAsia="Times New Roman" w:hAnsi="Times New Roman" w:cs="Times New Roman"/>
        </w:rPr>
        <w:t>едерации</w:t>
      </w:r>
      <w:r w:rsidRPr="007A7C95">
        <w:rPr>
          <w:rFonts w:ascii="Times New Roman" w:eastAsia="Times New Roman" w:hAnsi="Times New Roman" w:cs="Times New Roman"/>
        </w:rPr>
        <w:t>.</w:t>
      </w:r>
    </w:p>
    <w:p w:rsidR="009E027C" w:rsidRDefault="00BD5F55" w:rsidP="007A7C95">
      <w:pPr>
        <w:tabs>
          <w:tab w:val="left" w:pos="0"/>
          <w:tab w:val="left" w:pos="650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2.3. </w:t>
      </w:r>
      <w:r w:rsidR="009E027C" w:rsidRPr="00BD5F55">
        <w:rPr>
          <w:rFonts w:ascii="Times New Roman" w:hAnsi="Times New Roman" w:cs="Times New Roman"/>
          <w:color w:val="auto"/>
        </w:rPr>
        <w:t xml:space="preserve">Для </w:t>
      </w:r>
      <w:r w:rsidR="00115823">
        <w:rPr>
          <w:rFonts w:ascii="Times New Roman" w:hAnsi="Times New Roman" w:cs="Times New Roman"/>
          <w:color w:val="auto"/>
        </w:rPr>
        <w:t xml:space="preserve">информирования о запрете курения на входе на </w:t>
      </w:r>
      <w:r w:rsidR="009E027C" w:rsidRPr="00BD5F55">
        <w:rPr>
          <w:rFonts w:ascii="Times New Roman" w:hAnsi="Times New Roman" w:cs="Times New Roman"/>
          <w:color w:val="auto"/>
        </w:rPr>
        <w:t>территори</w:t>
      </w:r>
      <w:r w:rsidR="00115823">
        <w:rPr>
          <w:rFonts w:ascii="Times New Roman" w:hAnsi="Times New Roman" w:cs="Times New Roman"/>
          <w:color w:val="auto"/>
        </w:rPr>
        <w:t>ю и</w:t>
      </w:r>
      <w:r w:rsidR="009E027C" w:rsidRPr="00BD5F55">
        <w:rPr>
          <w:rFonts w:ascii="Times New Roman" w:hAnsi="Times New Roman" w:cs="Times New Roman"/>
          <w:color w:val="auto"/>
        </w:rPr>
        <w:t xml:space="preserve"> </w:t>
      </w:r>
      <w:r w:rsidR="00115823">
        <w:rPr>
          <w:rFonts w:ascii="Times New Roman" w:hAnsi="Times New Roman" w:cs="Times New Roman"/>
          <w:color w:val="auto"/>
        </w:rPr>
        <w:t>в здание</w:t>
      </w:r>
      <w:r w:rsidR="00115823" w:rsidRPr="00BD5F55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ДОУ</w:t>
      </w:r>
      <w:r w:rsidR="00115823">
        <w:rPr>
          <w:rFonts w:ascii="Times New Roman" w:hAnsi="Times New Roman" w:cs="Times New Roman"/>
          <w:color w:val="auto"/>
        </w:rPr>
        <w:t xml:space="preserve"> </w:t>
      </w:r>
      <w:r w:rsidR="009E027C" w:rsidRPr="00BD5F55">
        <w:rPr>
          <w:rFonts w:ascii="Times New Roman" w:hAnsi="Times New Roman" w:cs="Times New Roman"/>
          <w:color w:val="auto"/>
        </w:rPr>
        <w:t>размещается знак о запрете курения, утвержденный приказом Минздрава РФ № 34</w:t>
      </w:r>
      <w:r w:rsidRPr="00BD5F55">
        <w:rPr>
          <w:rFonts w:ascii="Times New Roman" w:hAnsi="Times New Roman" w:cs="Times New Roman"/>
          <w:color w:val="auto"/>
        </w:rPr>
        <w:t>0</w:t>
      </w:r>
      <w:r w:rsidR="009E027C" w:rsidRPr="00BD5F55">
        <w:rPr>
          <w:rFonts w:ascii="Times New Roman" w:hAnsi="Times New Roman" w:cs="Times New Roman"/>
          <w:color w:val="auto"/>
        </w:rPr>
        <w:t>н от 30.05.2013 г. «Об утверждении требований к знаку о запрете курения и к порядку его размещения»</w:t>
      </w:r>
      <w:r>
        <w:rPr>
          <w:rFonts w:ascii="Times New Roman" w:hAnsi="Times New Roman" w:cs="Times New Roman"/>
          <w:color w:val="auto"/>
        </w:rPr>
        <w:t>.</w:t>
      </w:r>
    </w:p>
    <w:p w:rsidR="00157139" w:rsidRPr="00157139" w:rsidRDefault="00157139" w:rsidP="00157139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hd w:val="clear" w:color="auto" w:fill="FFFFFF"/>
        </w:rPr>
        <w:t>2</w:t>
      </w:r>
      <w:r w:rsidRPr="00157139">
        <w:rPr>
          <w:rFonts w:ascii="Times New Roman" w:hAnsi="Times New Roman" w:cs="Times New Roman"/>
          <w:color w:val="auto"/>
          <w:shd w:val="clear" w:color="auto" w:fill="FFFFFF"/>
        </w:rPr>
        <w:t>.</w:t>
      </w:r>
      <w:r>
        <w:rPr>
          <w:rFonts w:ascii="Times New Roman" w:hAnsi="Times New Roman" w:cs="Times New Roman"/>
          <w:color w:val="auto"/>
          <w:shd w:val="clear" w:color="auto" w:fill="FFFFFF"/>
        </w:rPr>
        <w:t>4</w:t>
      </w:r>
      <w:r w:rsidRPr="00157139">
        <w:rPr>
          <w:rFonts w:ascii="Times New Roman" w:hAnsi="Times New Roman" w:cs="Times New Roman"/>
          <w:color w:val="auto"/>
          <w:shd w:val="clear" w:color="auto" w:fill="FFFFFF"/>
        </w:rPr>
        <w:t xml:space="preserve">. В соответствии со статьей </w:t>
      </w:r>
      <w:r w:rsidRPr="00157139">
        <w:rPr>
          <w:rFonts w:ascii="Times New Roman" w:hAnsi="Times New Roman" w:cs="Times New Roman"/>
          <w:bCs/>
          <w:color w:val="auto"/>
          <w:shd w:val="clear" w:color="auto" w:fill="FFFFFF"/>
        </w:rPr>
        <w:t>41 «Охрана здоровья обучающихся» Федерального закона</w:t>
      </w:r>
      <w:r w:rsidRPr="00157139">
        <w:rPr>
          <w:rFonts w:ascii="Times New Roman" w:hAnsi="Times New Roman" w:cs="Times New Roman"/>
          <w:color w:val="auto"/>
        </w:rPr>
        <w:t xml:space="preserve"> </w:t>
      </w:r>
      <w:r w:rsidRPr="00157139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от </w:t>
      </w:r>
      <w:r>
        <w:rPr>
          <w:rFonts w:ascii="Times New Roman" w:hAnsi="Times New Roman" w:cs="Times New Roman"/>
          <w:bCs/>
          <w:color w:val="auto"/>
          <w:shd w:val="clear" w:color="auto" w:fill="FFFFFF"/>
        </w:rPr>
        <w:t>№</w:t>
      </w:r>
      <w:r w:rsidRPr="00157139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273-ФЗ </w:t>
      </w:r>
      <w:r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от </w:t>
      </w:r>
      <w:r w:rsidRPr="00157139">
        <w:rPr>
          <w:rFonts w:ascii="Times New Roman" w:hAnsi="Times New Roman" w:cs="Times New Roman"/>
          <w:bCs/>
          <w:color w:val="auto"/>
          <w:shd w:val="clear" w:color="auto" w:fill="FFFFFF"/>
        </w:rPr>
        <w:t>29.12.2012</w:t>
      </w:r>
      <w:r>
        <w:rPr>
          <w:rFonts w:ascii="Times New Roman" w:hAnsi="Times New Roman" w:cs="Times New Roman"/>
          <w:bCs/>
          <w:color w:val="auto"/>
          <w:shd w:val="clear" w:color="auto" w:fill="FFFFFF"/>
        </w:rPr>
        <w:t>г</w:t>
      </w:r>
      <w:r w:rsidRPr="00157139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"Об образовании в Российской Федерации"</w:t>
      </w:r>
      <w:bookmarkStart w:id="1" w:name="dst100567"/>
      <w:bookmarkEnd w:id="1"/>
      <w:r>
        <w:rPr>
          <w:rFonts w:ascii="Times New Roman" w:hAnsi="Times New Roman" w:cs="Times New Roman"/>
          <w:color w:val="auto"/>
        </w:rPr>
        <w:t xml:space="preserve"> педагогические работники обязаны осуществлять </w:t>
      </w:r>
      <w:r w:rsidRPr="00157139">
        <w:rPr>
          <w:rFonts w:ascii="Times New Roman" w:hAnsi="Times New Roman" w:cs="Times New Roman"/>
          <w:color w:val="auto"/>
          <w:shd w:val="clear" w:color="auto" w:fill="FFFFFF"/>
        </w:rPr>
        <w:t xml:space="preserve">профилактику и запрещение </w:t>
      </w:r>
      <w:r>
        <w:rPr>
          <w:rFonts w:ascii="Times New Roman" w:hAnsi="Times New Roman" w:cs="Times New Roman"/>
          <w:color w:val="auto"/>
          <w:shd w:val="clear" w:color="auto" w:fill="FFFFFF"/>
        </w:rPr>
        <w:t xml:space="preserve">возможного </w:t>
      </w:r>
      <w:r w:rsidRPr="00157139">
        <w:rPr>
          <w:rFonts w:ascii="Times New Roman" w:hAnsi="Times New Roman" w:cs="Times New Roman"/>
          <w:color w:val="auto"/>
          <w:shd w:val="clear" w:color="auto" w:fill="FFFFFF"/>
        </w:rPr>
        <w:t>курения</w:t>
      </w:r>
      <w:r>
        <w:rPr>
          <w:rFonts w:ascii="Times New Roman" w:hAnsi="Times New Roman" w:cs="Times New Roman"/>
          <w:color w:val="auto"/>
          <w:shd w:val="clear" w:color="auto" w:fill="FFFFFF"/>
        </w:rPr>
        <w:t xml:space="preserve"> среди воспитанников дошкольного образовательного учреждения.</w:t>
      </w:r>
    </w:p>
    <w:p w:rsidR="007A7C95" w:rsidRDefault="007A7C95" w:rsidP="007A7C95">
      <w:pPr>
        <w:keepNext/>
        <w:keepLines/>
        <w:tabs>
          <w:tab w:val="left" w:pos="0"/>
          <w:tab w:val="left" w:pos="3292"/>
        </w:tabs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bookmarkStart w:id="2" w:name="bookmark2"/>
    </w:p>
    <w:p w:rsidR="007A7C95" w:rsidRPr="007A7C95" w:rsidRDefault="007A7C95" w:rsidP="007A7C95">
      <w:pPr>
        <w:keepNext/>
        <w:keepLines/>
        <w:tabs>
          <w:tab w:val="left" w:pos="0"/>
          <w:tab w:val="left" w:pos="3292"/>
        </w:tabs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3. </w:t>
      </w:r>
      <w:r w:rsidRPr="007A7C95">
        <w:rPr>
          <w:rFonts w:ascii="Times New Roman" w:eastAsia="Times New Roman" w:hAnsi="Times New Roman" w:cs="Times New Roman"/>
          <w:b/>
          <w:bCs/>
        </w:rPr>
        <w:t>Контроль и ответственность</w:t>
      </w:r>
      <w:bookmarkEnd w:id="2"/>
    </w:p>
    <w:p w:rsidR="007A7C95" w:rsidRPr="007A7C95" w:rsidRDefault="007A7C95" w:rsidP="007A7C95">
      <w:pPr>
        <w:tabs>
          <w:tab w:val="left" w:pos="0"/>
          <w:tab w:val="left" w:pos="538"/>
        </w:tabs>
        <w:jc w:val="both"/>
        <w:rPr>
          <w:rFonts w:ascii="Times New Roman" w:eastAsia="Times New Roman" w:hAnsi="Times New Roman" w:cs="Times New Roman"/>
        </w:rPr>
      </w:pPr>
      <w:r w:rsidRPr="00756DA6">
        <w:rPr>
          <w:rFonts w:ascii="Times New Roman" w:eastAsia="Times New Roman" w:hAnsi="Times New Roman" w:cs="Times New Roman"/>
          <w:color w:val="auto"/>
        </w:rPr>
        <w:t>3.1. Контроль соблюдени</w:t>
      </w:r>
      <w:r w:rsidR="00D83AE7" w:rsidRPr="00756DA6">
        <w:rPr>
          <w:rFonts w:ascii="Times New Roman" w:eastAsia="Times New Roman" w:hAnsi="Times New Roman" w:cs="Times New Roman"/>
          <w:color w:val="auto"/>
        </w:rPr>
        <w:t>я</w:t>
      </w:r>
      <w:r w:rsidRPr="00756DA6">
        <w:rPr>
          <w:rFonts w:ascii="Times New Roman" w:eastAsia="Times New Roman" w:hAnsi="Times New Roman" w:cs="Times New Roman"/>
          <w:color w:val="auto"/>
        </w:rPr>
        <w:t xml:space="preserve"> </w:t>
      </w:r>
      <w:r w:rsidR="00D83AE7" w:rsidRPr="00756DA6">
        <w:rPr>
          <w:rFonts w:ascii="Times New Roman" w:eastAsia="Times New Roman" w:hAnsi="Times New Roman" w:cs="Times New Roman"/>
          <w:color w:val="auto"/>
        </w:rPr>
        <w:t xml:space="preserve">настоящего </w:t>
      </w:r>
      <w:r w:rsidRPr="00756DA6">
        <w:rPr>
          <w:rFonts w:ascii="Times New Roman" w:eastAsia="Times New Roman" w:hAnsi="Times New Roman" w:cs="Times New Roman"/>
          <w:color w:val="auto"/>
        </w:rPr>
        <w:t>Положения осуществляется администрацией</w:t>
      </w:r>
      <w:r w:rsidRPr="007A7C95">
        <w:rPr>
          <w:rFonts w:ascii="Times New Roman" w:eastAsia="Times New Roman" w:hAnsi="Times New Roman" w:cs="Times New Roman"/>
        </w:rPr>
        <w:t xml:space="preserve"> </w:t>
      </w:r>
      <w:r w:rsidR="00C534F1">
        <w:rPr>
          <w:rFonts w:ascii="Times New Roman" w:eastAsia="Times New Roman" w:hAnsi="Times New Roman" w:cs="Times New Roman"/>
        </w:rPr>
        <w:t xml:space="preserve">дошкольного образовательного </w:t>
      </w:r>
      <w:r w:rsidRPr="007A7C95">
        <w:rPr>
          <w:rFonts w:ascii="Times New Roman" w:eastAsia="Times New Roman" w:hAnsi="Times New Roman" w:cs="Times New Roman"/>
        </w:rPr>
        <w:t xml:space="preserve">учреждения, педагогическими работниками, </w:t>
      </w:r>
      <w:r w:rsidR="00DA382E">
        <w:rPr>
          <w:rFonts w:ascii="Times New Roman" w:eastAsia="Times New Roman" w:hAnsi="Times New Roman" w:cs="Times New Roman"/>
        </w:rPr>
        <w:t>обслуживающим</w:t>
      </w:r>
      <w:r w:rsidRPr="007A7C95">
        <w:rPr>
          <w:rFonts w:ascii="Times New Roman" w:eastAsia="Times New Roman" w:hAnsi="Times New Roman" w:cs="Times New Roman"/>
        </w:rPr>
        <w:t xml:space="preserve"> персоналом.</w:t>
      </w:r>
    </w:p>
    <w:p w:rsidR="00C534F1" w:rsidRDefault="00C534F1" w:rsidP="00C534F1">
      <w:pPr>
        <w:pStyle w:val="23"/>
        <w:tabs>
          <w:tab w:val="left" w:pos="0"/>
          <w:tab w:val="left" w:pos="466"/>
        </w:tabs>
        <w:spacing w:before="0" w:line="240" w:lineRule="auto"/>
        <w:ind w:right="54" w:firstLine="0"/>
      </w:pPr>
      <w:r>
        <w:rPr>
          <w:rFonts w:eastAsia="Arial Unicode MS"/>
        </w:rPr>
        <w:t xml:space="preserve">3.2. </w:t>
      </w:r>
      <w:r w:rsidR="007A7C95" w:rsidRPr="007A7C95">
        <w:rPr>
          <w:rFonts w:eastAsia="Arial Unicode MS"/>
        </w:rPr>
        <w:t>Факт нарушения считается достоверным, если заявитель лично видел нарушителя во время курения, или факт курения зафиксирован камерами видеонаблюдения, или предъявлена видео съемка, или предъявлена</w:t>
      </w:r>
      <w:r>
        <w:rPr>
          <w:rFonts w:eastAsia="Arial Unicode MS"/>
        </w:rPr>
        <w:t xml:space="preserve"> </w:t>
      </w:r>
      <w:r w:rsidRPr="00C534F1">
        <w:t>фотография. В заявлении указывается: фамилия, имя, место нарушения, время. Ставится дата подачи заявления, подпись.</w:t>
      </w:r>
    </w:p>
    <w:p w:rsidR="00C534F1" w:rsidRPr="00C534F1" w:rsidRDefault="00C534F1" w:rsidP="00C534F1">
      <w:pPr>
        <w:pStyle w:val="23"/>
        <w:tabs>
          <w:tab w:val="left" w:pos="0"/>
          <w:tab w:val="left" w:pos="466"/>
        </w:tabs>
        <w:spacing w:before="0" w:line="240" w:lineRule="auto"/>
        <w:ind w:right="54" w:firstLine="0"/>
      </w:pPr>
      <w:r>
        <w:t xml:space="preserve">3.3. </w:t>
      </w:r>
      <w:r w:rsidRPr="00C534F1">
        <w:t xml:space="preserve">Заявление передается в приемную или лично </w:t>
      </w:r>
      <w:r>
        <w:t xml:space="preserve">заведующему </w:t>
      </w:r>
      <w:r w:rsidR="00D83AE7">
        <w:t>дошкольным образовательным учреждением и р</w:t>
      </w:r>
      <w:r w:rsidRPr="00C534F1">
        <w:t>егистрируется в установленном порядке.</w:t>
      </w:r>
    </w:p>
    <w:p w:rsidR="00C534F1" w:rsidRPr="00C534F1" w:rsidRDefault="00C534F1" w:rsidP="00C534F1">
      <w:pPr>
        <w:pStyle w:val="23"/>
        <w:tabs>
          <w:tab w:val="left" w:pos="0"/>
          <w:tab w:val="left" w:pos="466"/>
        </w:tabs>
        <w:spacing w:before="0" w:line="240" w:lineRule="auto"/>
        <w:ind w:right="54" w:firstLine="0"/>
      </w:pPr>
      <w:r>
        <w:t xml:space="preserve">3.4. </w:t>
      </w:r>
      <w:r w:rsidRPr="00C534F1">
        <w:t xml:space="preserve">Государственный инспектор пожарного надзора за выявленные нарушения обязан привлечь виновного к административной ответственности </w:t>
      </w:r>
      <w:r w:rsidR="00D83AE7">
        <w:t xml:space="preserve">в соответствии со </w:t>
      </w:r>
      <w:r w:rsidR="00D83AE7" w:rsidRPr="00C534F1">
        <w:t>ст.20.4 часть 1 «Нарушение требований пожарной безопасности»</w:t>
      </w:r>
      <w:r w:rsidR="00D83AE7">
        <w:t xml:space="preserve"> Кодекса Российской Федерации об административных правонарушениях»</w:t>
      </w:r>
      <w:r w:rsidRPr="00C534F1">
        <w:t>.</w:t>
      </w:r>
    </w:p>
    <w:p w:rsidR="00C534F1" w:rsidRPr="00C534F1" w:rsidRDefault="00C534F1" w:rsidP="00C534F1">
      <w:pPr>
        <w:pStyle w:val="23"/>
        <w:tabs>
          <w:tab w:val="left" w:pos="0"/>
          <w:tab w:val="left" w:pos="466"/>
        </w:tabs>
        <w:spacing w:before="0" w:line="240" w:lineRule="auto"/>
        <w:ind w:right="54" w:firstLine="0"/>
      </w:pPr>
      <w:r>
        <w:t xml:space="preserve">3.5. </w:t>
      </w:r>
      <w:r w:rsidRPr="00C534F1">
        <w:t>Нарушение данной статьи влечет наложение административного штрафа на граждан в размере от одной тысячи до одной тысячи пятисот рублей; на должностных лиц - от 6000 до 15000 рублей; на юридических лиц - от 150000 до 200000 тысяч рублей.</w:t>
      </w:r>
    </w:p>
    <w:p w:rsidR="00C534F1" w:rsidRDefault="00D83AE7" w:rsidP="00C534F1">
      <w:pPr>
        <w:pStyle w:val="23"/>
        <w:tabs>
          <w:tab w:val="left" w:pos="0"/>
          <w:tab w:val="left" w:pos="466"/>
        </w:tabs>
        <w:spacing w:before="0" w:line="240" w:lineRule="auto"/>
        <w:ind w:right="54" w:firstLine="0"/>
      </w:pPr>
      <w:r>
        <w:t>3.6. А</w:t>
      </w:r>
      <w:r w:rsidR="00C534F1" w:rsidRPr="00C534F1">
        <w:t>дминистративная ответственность</w:t>
      </w:r>
      <w:r>
        <w:t xml:space="preserve"> для детей</w:t>
      </w:r>
      <w:r w:rsidR="00C534F1" w:rsidRPr="00C534F1">
        <w:t xml:space="preserve"> наступает с 14 лет, до этого возраста ответственность за детей несут родители</w:t>
      </w:r>
      <w:r>
        <w:t xml:space="preserve"> (законные представители) воспитанников дошкольного образовательного учреждения</w:t>
      </w:r>
      <w:r w:rsidR="00C534F1" w:rsidRPr="00C534F1">
        <w:t>.</w:t>
      </w:r>
    </w:p>
    <w:p w:rsidR="00517D84" w:rsidRDefault="00517D84" w:rsidP="00C534F1">
      <w:pPr>
        <w:pStyle w:val="23"/>
        <w:tabs>
          <w:tab w:val="left" w:pos="0"/>
          <w:tab w:val="left" w:pos="466"/>
        </w:tabs>
        <w:spacing w:before="0" w:line="240" w:lineRule="auto"/>
        <w:ind w:right="54" w:firstLine="0"/>
      </w:pPr>
    </w:p>
    <w:p w:rsidR="00517D84" w:rsidRDefault="00517D84" w:rsidP="00B000B7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lang w:bidi="ar-SA"/>
        </w:rPr>
      </w:pPr>
      <w:r w:rsidRPr="00B000B7">
        <w:rPr>
          <w:rFonts w:ascii="Times New Roman" w:eastAsia="Times New Roman" w:hAnsi="Times New Roman" w:cs="Times New Roman"/>
          <w:b/>
          <w:lang w:bidi="ar-SA"/>
        </w:rPr>
        <w:t>4</w:t>
      </w:r>
      <w:r w:rsidR="00B000B7">
        <w:rPr>
          <w:rFonts w:ascii="Times New Roman" w:eastAsia="Times New Roman" w:hAnsi="Times New Roman" w:cs="Times New Roman"/>
          <w:b/>
          <w:lang w:bidi="ar-SA"/>
        </w:rPr>
        <w:t>.</w:t>
      </w:r>
      <w:r w:rsidRPr="00B000B7">
        <w:rPr>
          <w:rFonts w:ascii="Times New Roman" w:eastAsia="Times New Roman" w:hAnsi="Times New Roman" w:cs="Times New Roman"/>
          <w:b/>
          <w:lang w:bidi="ar-SA"/>
        </w:rPr>
        <w:t xml:space="preserve"> Перечень воспитательных мер, принимаемых к </w:t>
      </w:r>
      <w:r w:rsidR="00B000B7">
        <w:rPr>
          <w:rFonts w:ascii="Times New Roman" w:eastAsia="Times New Roman" w:hAnsi="Times New Roman" w:cs="Times New Roman"/>
          <w:b/>
          <w:lang w:bidi="ar-SA"/>
        </w:rPr>
        <w:t>воспитанник</w:t>
      </w:r>
      <w:r w:rsidR="00DA382E">
        <w:rPr>
          <w:rFonts w:ascii="Times New Roman" w:eastAsia="Times New Roman" w:hAnsi="Times New Roman" w:cs="Times New Roman"/>
          <w:b/>
          <w:lang w:bidi="ar-SA"/>
        </w:rPr>
        <w:t>ам</w:t>
      </w:r>
    </w:p>
    <w:p w:rsidR="00517D84" w:rsidRPr="00B000B7" w:rsidRDefault="00B000B7" w:rsidP="00B000B7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4</w:t>
      </w:r>
      <w:r w:rsidR="00517D84" w:rsidRPr="00B000B7">
        <w:rPr>
          <w:rFonts w:ascii="Times New Roman" w:eastAsia="Times New Roman" w:hAnsi="Times New Roman" w:cs="Times New Roman"/>
          <w:lang w:bidi="ar-SA"/>
        </w:rPr>
        <w:t xml:space="preserve">.1. Индивидуальная беседа с нарушителем </w:t>
      </w:r>
      <w:r>
        <w:rPr>
          <w:rFonts w:ascii="Times New Roman" w:eastAsia="Times New Roman" w:hAnsi="Times New Roman" w:cs="Times New Roman"/>
          <w:lang w:bidi="ar-SA"/>
        </w:rPr>
        <w:t>воспитателя</w:t>
      </w:r>
      <w:r w:rsidR="00517D84" w:rsidRPr="00B000B7">
        <w:rPr>
          <w:rFonts w:ascii="Times New Roman" w:eastAsia="Times New Roman" w:hAnsi="Times New Roman" w:cs="Times New Roman"/>
          <w:lang w:bidi="ar-SA"/>
        </w:rPr>
        <w:t xml:space="preserve"> с последующим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="00517D84" w:rsidRPr="00B000B7">
        <w:rPr>
          <w:rFonts w:ascii="Times New Roman" w:eastAsia="Times New Roman" w:hAnsi="Times New Roman" w:cs="Times New Roman"/>
          <w:lang w:bidi="ar-SA"/>
        </w:rPr>
        <w:t>информированием его родителей (законных представителей) о совершенном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="00517D84" w:rsidRPr="00B000B7">
        <w:rPr>
          <w:rFonts w:ascii="Times New Roman" w:eastAsia="Times New Roman" w:hAnsi="Times New Roman" w:cs="Times New Roman"/>
          <w:lang w:bidi="ar-SA"/>
        </w:rPr>
        <w:t xml:space="preserve">правонарушении. Время и дата проведения беседы с </w:t>
      </w:r>
      <w:r>
        <w:rPr>
          <w:rFonts w:ascii="Times New Roman" w:eastAsia="Times New Roman" w:hAnsi="Times New Roman" w:cs="Times New Roman"/>
          <w:lang w:bidi="ar-SA"/>
        </w:rPr>
        <w:t>воспитанником</w:t>
      </w:r>
      <w:r w:rsidR="00517D84" w:rsidRPr="00B000B7">
        <w:rPr>
          <w:rFonts w:ascii="Times New Roman" w:eastAsia="Times New Roman" w:hAnsi="Times New Roman" w:cs="Times New Roman"/>
          <w:lang w:bidi="ar-SA"/>
        </w:rPr>
        <w:t>, информирования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="00517D84" w:rsidRPr="00B000B7">
        <w:rPr>
          <w:rFonts w:ascii="Times New Roman" w:eastAsia="Times New Roman" w:hAnsi="Times New Roman" w:cs="Times New Roman"/>
          <w:lang w:bidi="ar-SA"/>
        </w:rPr>
        <w:t>родителей</w:t>
      </w:r>
      <w:r>
        <w:rPr>
          <w:rFonts w:ascii="Times New Roman" w:eastAsia="Times New Roman" w:hAnsi="Times New Roman" w:cs="Times New Roman"/>
          <w:lang w:bidi="ar-SA"/>
        </w:rPr>
        <w:t xml:space="preserve"> (законных представителей)</w:t>
      </w:r>
      <w:r w:rsidR="00517D84" w:rsidRPr="00B000B7">
        <w:rPr>
          <w:rFonts w:ascii="Times New Roman" w:eastAsia="Times New Roman" w:hAnsi="Times New Roman" w:cs="Times New Roman"/>
          <w:lang w:bidi="ar-SA"/>
        </w:rPr>
        <w:t xml:space="preserve"> письменно фиксируется </w:t>
      </w:r>
      <w:r>
        <w:rPr>
          <w:rFonts w:ascii="Times New Roman" w:eastAsia="Times New Roman" w:hAnsi="Times New Roman" w:cs="Times New Roman"/>
          <w:lang w:bidi="ar-SA"/>
        </w:rPr>
        <w:t>воспитателем в</w:t>
      </w:r>
      <w:r w:rsidR="00517D84" w:rsidRPr="00B000B7">
        <w:rPr>
          <w:rFonts w:ascii="Times New Roman" w:eastAsia="Times New Roman" w:hAnsi="Times New Roman" w:cs="Times New Roman"/>
          <w:lang w:bidi="ar-SA"/>
        </w:rPr>
        <w:t xml:space="preserve"> его документации.</w:t>
      </w:r>
    </w:p>
    <w:p w:rsidR="00517D84" w:rsidRPr="00B000B7" w:rsidRDefault="00B000B7" w:rsidP="00B000B7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4</w:t>
      </w:r>
      <w:r w:rsidR="00517D84" w:rsidRPr="00B000B7">
        <w:rPr>
          <w:rFonts w:ascii="Times New Roman" w:eastAsia="Times New Roman" w:hAnsi="Times New Roman" w:cs="Times New Roman"/>
          <w:lang w:bidi="ar-SA"/>
        </w:rPr>
        <w:t xml:space="preserve">.2. Повторное нарушение: беседа заместителя </w:t>
      </w:r>
      <w:r>
        <w:rPr>
          <w:rFonts w:ascii="Times New Roman" w:eastAsia="Times New Roman" w:hAnsi="Times New Roman" w:cs="Times New Roman"/>
          <w:lang w:bidi="ar-SA"/>
        </w:rPr>
        <w:t xml:space="preserve">заведующего ДОУ (старшего воспитателя) </w:t>
      </w:r>
      <w:r w:rsidR="00517D84" w:rsidRPr="00B000B7">
        <w:rPr>
          <w:rFonts w:ascii="Times New Roman" w:eastAsia="Times New Roman" w:hAnsi="Times New Roman" w:cs="Times New Roman"/>
          <w:lang w:bidi="ar-SA"/>
        </w:rPr>
        <w:t>с правонарушителем в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="00517D84" w:rsidRPr="00B000B7">
        <w:rPr>
          <w:rFonts w:ascii="Times New Roman" w:eastAsia="Times New Roman" w:hAnsi="Times New Roman" w:cs="Times New Roman"/>
          <w:lang w:bidi="ar-SA"/>
        </w:rPr>
        <w:t>присутствии родителей (законных представителей). Время и дата проведения беседы с</w:t>
      </w:r>
      <w:r>
        <w:rPr>
          <w:rFonts w:ascii="Times New Roman" w:eastAsia="Times New Roman" w:hAnsi="Times New Roman" w:cs="Times New Roman"/>
          <w:lang w:bidi="ar-SA"/>
        </w:rPr>
        <w:t xml:space="preserve"> воспитанником</w:t>
      </w:r>
      <w:r w:rsidR="00517D84" w:rsidRPr="00B000B7">
        <w:rPr>
          <w:rFonts w:ascii="Times New Roman" w:eastAsia="Times New Roman" w:hAnsi="Times New Roman" w:cs="Times New Roman"/>
          <w:lang w:bidi="ar-SA"/>
        </w:rPr>
        <w:t xml:space="preserve"> и его родителями</w:t>
      </w:r>
      <w:r>
        <w:rPr>
          <w:rFonts w:ascii="Times New Roman" w:eastAsia="Times New Roman" w:hAnsi="Times New Roman" w:cs="Times New Roman"/>
          <w:lang w:bidi="ar-SA"/>
        </w:rPr>
        <w:t xml:space="preserve"> (законными представителями)</w:t>
      </w:r>
      <w:r w:rsidR="00517D84" w:rsidRPr="00B000B7">
        <w:rPr>
          <w:rFonts w:ascii="Times New Roman" w:eastAsia="Times New Roman" w:hAnsi="Times New Roman" w:cs="Times New Roman"/>
          <w:lang w:bidi="ar-SA"/>
        </w:rPr>
        <w:t>,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="00517D84" w:rsidRPr="00B000B7">
        <w:rPr>
          <w:rFonts w:ascii="Times New Roman" w:eastAsia="Times New Roman" w:hAnsi="Times New Roman" w:cs="Times New Roman"/>
          <w:lang w:bidi="ar-SA"/>
        </w:rPr>
        <w:t>принятое решение письменно фиксируется в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="00517D84" w:rsidRPr="00B000B7">
        <w:rPr>
          <w:rFonts w:ascii="Times New Roman" w:eastAsia="Times New Roman" w:hAnsi="Times New Roman" w:cs="Times New Roman"/>
          <w:lang w:bidi="ar-SA"/>
        </w:rPr>
        <w:t xml:space="preserve">документации заместителя </w:t>
      </w:r>
      <w:r>
        <w:rPr>
          <w:rFonts w:ascii="Times New Roman" w:eastAsia="Times New Roman" w:hAnsi="Times New Roman" w:cs="Times New Roman"/>
          <w:lang w:bidi="ar-SA"/>
        </w:rPr>
        <w:t>заведующего детским садом (старшего воспитателя)</w:t>
      </w:r>
      <w:r w:rsidR="00517D84" w:rsidRPr="00B000B7">
        <w:rPr>
          <w:rFonts w:ascii="Times New Roman" w:eastAsia="Times New Roman" w:hAnsi="Times New Roman" w:cs="Times New Roman"/>
          <w:lang w:bidi="ar-SA"/>
        </w:rPr>
        <w:t>.</w:t>
      </w:r>
    </w:p>
    <w:p w:rsidR="00517D84" w:rsidRPr="00B000B7" w:rsidRDefault="00B000B7" w:rsidP="00B000B7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4</w:t>
      </w:r>
      <w:r w:rsidR="00517D84" w:rsidRPr="00B000B7">
        <w:rPr>
          <w:rFonts w:ascii="Times New Roman" w:eastAsia="Times New Roman" w:hAnsi="Times New Roman" w:cs="Times New Roman"/>
          <w:lang w:bidi="ar-SA"/>
        </w:rPr>
        <w:t>.3. Третье нарушение: обсуждение проступка на заседании комиссии по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="00517D84" w:rsidRPr="00B000B7">
        <w:rPr>
          <w:rFonts w:ascii="Times New Roman" w:eastAsia="Times New Roman" w:hAnsi="Times New Roman" w:cs="Times New Roman"/>
          <w:lang w:bidi="ar-SA"/>
        </w:rPr>
        <w:t>профилактике правонарушений в присутствии нарушителя и его родителей (законных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="00517D84" w:rsidRPr="00B000B7">
        <w:rPr>
          <w:rFonts w:ascii="Times New Roman" w:eastAsia="Times New Roman" w:hAnsi="Times New Roman" w:cs="Times New Roman"/>
          <w:lang w:bidi="ar-SA"/>
        </w:rPr>
        <w:t>представителей). Принятие решения отражается в протоколе заседания комиссии.</w:t>
      </w:r>
    </w:p>
    <w:p w:rsidR="00517D84" w:rsidRPr="00B000B7" w:rsidRDefault="00B000B7" w:rsidP="00B000B7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4</w:t>
      </w:r>
      <w:r w:rsidR="00517D84" w:rsidRPr="00B000B7">
        <w:rPr>
          <w:rFonts w:ascii="Times New Roman" w:eastAsia="Times New Roman" w:hAnsi="Times New Roman" w:cs="Times New Roman"/>
          <w:lang w:bidi="ar-SA"/>
        </w:rPr>
        <w:t>.4. Четвертое нарушение: оформление документов и их направление в Отдел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="00517D84" w:rsidRPr="00B000B7">
        <w:rPr>
          <w:rFonts w:ascii="Times New Roman" w:eastAsia="Times New Roman" w:hAnsi="Times New Roman" w:cs="Times New Roman"/>
          <w:lang w:bidi="ar-SA"/>
        </w:rPr>
        <w:t>гос</w:t>
      </w:r>
      <w:r>
        <w:rPr>
          <w:rFonts w:ascii="Times New Roman" w:eastAsia="Times New Roman" w:hAnsi="Times New Roman" w:cs="Times New Roman"/>
          <w:lang w:bidi="ar-SA"/>
        </w:rPr>
        <w:t xml:space="preserve">ударственного пожарного надзора </w:t>
      </w:r>
      <w:r w:rsidR="00517D84" w:rsidRPr="00B000B7">
        <w:rPr>
          <w:rFonts w:ascii="Times New Roman" w:eastAsia="Times New Roman" w:hAnsi="Times New Roman" w:cs="Times New Roman"/>
          <w:lang w:bidi="ar-SA"/>
        </w:rPr>
        <w:t>или в комиссию по делам несовершеннолетних и защите их прав.</w:t>
      </w:r>
    </w:p>
    <w:p w:rsidR="00281736" w:rsidRPr="007A7C95" w:rsidRDefault="00281736" w:rsidP="00C534F1">
      <w:pPr>
        <w:pStyle w:val="23"/>
        <w:shd w:val="clear" w:color="auto" w:fill="auto"/>
        <w:tabs>
          <w:tab w:val="left" w:pos="0"/>
          <w:tab w:val="left" w:pos="466"/>
        </w:tabs>
        <w:spacing w:before="0" w:line="240" w:lineRule="auto"/>
        <w:ind w:right="54" w:firstLine="0"/>
      </w:pPr>
    </w:p>
    <w:p w:rsidR="006972B6" w:rsidRDefault="00B000B7" w:rsidP="006972B6">
      <w:pPr>
        <w:pStyle w:val="NormalWeb"/>
        <w:spacing w:before="0" w:beforeAutospacing="0" w:after="0" w:afterAutospacing="0"/>
        <w:ind w:right="150"/>
        <w:jc w:val="both"/>
        <w:rPr>
          <w:b/>
          <w:color w:val="000000"/>
          <w:szCs w:val="27"/>
        </w:rPr>
      </w:pPr>
      <w:r>
        <w:rPr>
          <w:b/>
          <w:color w:val="000000"/>
          <w:szCs w:val="27"/>
        </w:rPr>
        <w:t>5</w:t>
      </w:r>
      <w:r w:rsidR="006972B6">
        <w:rPr>
          <w:b/>
          <w:color w:val="000000"/>
          <w:szCs w:val="27"/>
        </w:rPr>
        <w:t>. Заключительные положения</w:t>
      </w:r>
    </w:p>
    <w:p w:rsidR="006972B6" w:rsidRPr="0013552E" w:rsidRDefault="00B000B7" w:rsidP="006972B6">
      <w:pPr>
        <w:jc w:val="both"/>
        <w:rPr>
          <w:rFonts w:ascii="Times New Roman" w:hAnsi="Times New Roman" w:cs="Times New Roman"/>
        </w:rPr>
      </w:pPr>
      <w:r w:rsidRPr="00756DA6">
        <w:rPr>
          <w:rFonts w:ascii="Times New Roman" w:hAnsi="Times New Roman" w:cs="Times New Roman"/>
          <w:color w:val="auto"/>
        </w:rPr>
        <w:t>5</w:t>
      </w:r>
      <w:r w:rsidR="006972B6" w:rsidRPr="00756DA6">
        <w:rPr>
          <w:rFonts w:ascii="Times New Roman" w:hAnsi="Times New Roman" w:cs="Times New Roman"/>
          <w:color w:val="auto"/>
        </w:rPr>
        <w:t xml:space="preserve">.1. </w:t>
      </w:r>
      <w:r w:rsidR="006972B6" w:rsidRPr="00D23064">
        <w:rPr>
          <w:rFonts w:ascii="Times New Roman" w:hAnsi="Times New Roman" w:cs="Times New Roman"/>
          <w:color w:val="auto"/>
        </w:rPr>
        <w:t xml:space="preserve">Настоящее </w:t>
      </w:r>
      <w:hyperlink r:id="rId8" w:history="1">
        <w:r w:rsidR="006972B6" w:rsidRPr="00D23064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Положение </w:t>
        </w:r>
        <w:r w:rsidR="00D23064" w:rsidRPr="00D23064">
          <w:rPr>
            <w:rStyle w:val="Hyperlink"/>
            <w:rFonts w:ascii="Times New Roman" w:hAnsi="Times New Roman" w:cs="Times New Roman"/>
            <w:color w:val="auto"/>
            <w:u w:val="none"/>
          </w:rPr>
          <w:t>о запрете курения</w:t>
        </w:r>
      </w:hyperlink>
      <w:r w:rsidR="00D23064" w:rsidRPr="00D23064">
        <w:rPr>
          <w:rFonts w:ascii="Times New Roman" w:hAnsi="Times New Roman" w:cs="Times New Roman"/>
          <w:color w:val="auto"/>
        </w:rPr>
        <w:t xml:space="preserve"> </w:t>
      </w:r>
      <w:r w:rsidR="006972B6" w:rsidRPr="00D23064">
        <w:rPr>
          <w:rFonts w:ascii="Times New Roman" w:hAnsi="Times New Roman" w:cs="Times New Roman"/>
          <w:color w:val="auto"/>
        </w:rPr>
        <w:t>является</w:t>
      </w:r>
      <w:r w:rsidR="006972B6" w:rsidRPr="00756DA6">
        <w:rPr>
          <w:rFonts w:ascii="Times New Roman" w:hAnsi="Times New Roman" w:cs="Times New Roman"/>
          <w:color w:val="auto"/>
        </w:rPr>
        <w:t xml:space="preserve"> локальным нормативным актом</w:t>
      </w:r>
      <w:r w:rsidR="00D83AE7" w:rsidRPr="00756DA6">
        <w:rPr>
          <w:rFonts w:ascii="Times New Roman" w:hAnsi="Times New Roman" w:cs="Times New Roman"/>
          <w:color w:val="auto"/>
        </w:rPr>
        <w:t xml:space="preserve"> ДОУ</w:t>
      </w:r>
      <w:r w:rsidR="006972B6" w:rsidRPr="00756DA6">
        <w:rPr>
          <w:rFonts w:ascii="Times New Roman" w:hAnsi="Times New Roman" w:cs="Times New Roman"/>
          <w:color w:val="auto"/>
        </w:rPr>
        <w:t>, принимается на</w:t>
      </w:r>
      <w:r w:rsidR="006972B6" w:rsidRPr="0013552E">
        <w:rPr>
          <w:rFonts w:ascii="Times New Roman" w:hAnsi="Times New Roman" w:cs="Times New Roman"/>
        </w:rPr>
        <w:t xml:space="preserve"> </w:t>
      </w:r>
      <w:r w:rsidR="00D83AE7">
        <w:rPr>
          <w:rFonts w:ascii="Times New Roman" w:hAnsi="Times New Roman" w:cs="Times New Roman"/>
        </w:rPr>
        <w:t xml:space="preserve">Совете ДОУ </w:t>
      </w:r>
      <w:r w:rsidR="006972B6" w:rsidRPr="0013552E">
        <w:rPr>
          <w:rFonts w:ascii="Times New Roman" w:hAnsi="Times New Roman" w:cs="Times New Roman"/>
        </w:rPr>
        <w:t xml:space="preserve">и утверждается (либо вводится в действие) приказом </w:t>
      </w:r>
      <w:r w:rsidR="006972B6">
        <w:rPr>
          <w:rFonts w:ascii="Times New Roman" w:hAnsi="Times New Roman" w:cs="Times New Roman"/>
        </w:rPr>
        <w:t>заведующего дошкольным образовательным учреждением</w:t>
      </w:r>
      <w:r w:rsidR="006972B6" w:rsidRPr="0013552E">
        <w:rPr>
          <w:rFonts w:ascii="Times New Roman" w:hAnsi="Times New Roman" w:cs="Times New Roman"/>
        </w:rPr>
        <w:t>.</w:t>
      </w:r>
    </w:p>
    <w:p w:rsidR="006972B6" w:rsidRDefault="00B000B7" w:rsidP="00D83AE7">
      <w:pPr>
        <w:pStyle w:val="NormalWeb"/>
        <w:tabs>
          <w:tab w:val="left" w:pos="9600"/>
        </w:tabs>
        <w:spacing w:before="0" w:beforeAutospacing="0" w:after="0" w:afterAutospacing="0"/>
        <w:ind w:right="31"/>
        <w:jc w:val="both"/>
        <w:rPr>
          <w:color w:val="000000"/>
          <w:szCs w:val="27"/>
        </w:rPr>
      </w:pPr>
      <w:r>
        <w:rPr>
          <w:color w:val="000000"/>
          <w:szCs w:val="27"/>
        </w:rPr>
        <w:t>5</w:t>
      </w:r>
      <w:r w:rsidR="006972B6">
        <w:rPr>
          <w:color w:val="000000"/>
          <w:szCs w:val="27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6972B6" w:rsidRPr="0013552E" w:rsidRDefault="00B000B7" w:rsidP="006972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972B6" w:rsidRPr="0013552E">
        <w:rPr>
          <w:rFonts w:ascii="Times New Roman" w:hAnsi="Times New Roman" w:cs="Times New Roman"/>
        </w:rPr>
        <w:t>.</w:t>
      </w:r>
      <w:r w:rsidR="006972B6">
        <w:rPr>
          <w:rFonts w:ascii="Times New Roman" w:hAnsi="Times New Roman" w:cs="Times New Roman"/>
        </w:rPr>
        <w:t>3</w:t>
      </w:r>
      <w:r w:rsidR="006972B6" w:rsidRPr="00D83AE7">
        <w:rPr>
          <w:rFonts w:ascii="Times New Roman" w:hAnsi="Times New Roman" w:cs="Times New Roman"/>
          <w:color w:val="auto"/>
        </w:rPr>
        <w:t>. Положение</w:t>
      </w:r>
      <w:r w:rsidR="006972B6" w:rsidRPr="00C534F1">
        <w:rPr>
          <w:rFonts w:ascii="Times New Roman" w:hAnsi="Times New Roman" w:cs="Times New Roman"/>
          <w:color w:val="0000FF"/>
        </w:rPr>
        <w:t xml:space="preserve"> </w:t>
      </w:r>
      <w:r w:rsidR="006972B6" w:rsidRPr="0013552E">
        <w:rPr>
          <w:rFonts w:ascii="Times New Roman" w:hAnsi="Times New Roman" w:cs="Times New Roman"/>
        </w:rPr>
        <w:t>принимается на неопределенный срок. Изменения и дополнения к Положению принимаютс</w:t>
      </w:r>
      <w:r w:rsidR="006972B6">
        <w:rPr>
          <w:rFonts w:ascii="Times New Roman" w:hAnsi="Times New Roman" w:cs="Times New Roman"/>
        </w:rPr>
        <w:t>я в порядке, предусмотренном п.</w:t>
      </w:r>
      <w:r w:rsidR="00DA382E">
        <w:rPr>
          <w:rFonts w:ascii="Times New Roman" w:hAnsi="Times New Roman" w:cs="Times New Roman"/>
        </w:rPr>
        <w:t>5</w:t>
      </w:r>
      <w:r w:rsidR="00D83AE7">
        <w:rPr>
          <w:rFonts w:ascii="Times New Roman" w:hAnsi="Times New Roman" w:cs="Times New Roman"/>
        </w:rPr>
        <w:t>.1</w:t>
      </w:r>
      <w:r w:rsidR="006972B6" w:rsidRPr="0013552E">
        <w:rPr>
          <w:rFonts w:ascii="Times New Roman" w:hAnsi="Times New Roman" w:cs="Times New Roman"/>
        </w:rPr>
        <w:t xml:space="preserve"> настоящего Положения.</w:t>
      </w:r>
    </w:p>
    <w:p w:rsidR="006972B6" w:rsidRDefault="00B000B7" w:rsidP="006972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972B6" w:rsidRPr="0013552E">
        <w:rPr>
          <w:rFonts w:ascii="Times New Roman" w:hAnsi="Times New Roman" w:cs="Times New Roman"/>
        </w:rPr>
        <w:t>.</w:t>
      </w:r>
      <w:r w:rsidR="006972B6">
        <w:rPr>
          <w:rFonts w:ascii="Times New Roman" w:hAnsi="Times New Roman" w:cs="Times New Roman"/>
        </w:rPr>
        <w:t>4</w:t>
      </w:r>
      <w:r w:rsidR="006972B6" w:rsidRPr="0013552E">
        <w:rPr>
          <w:rFonts w:ascii="Times New Roman" w:hAnsi="Times New Roman" w:cs="Times New Roman"/>
        </w:rPr>
        <w:t>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281736" w:rsidRPr="0024660F" w:rsidRDefault="00281736" w:rsidP="0024660F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sectPr w:rsidR="00281736" w:rsidRPr="0024660F" w:rsidSect="00F559B0">
      <w:type w:val="continuous"/>
      <w:pgSz w:w="11900" w:h="16840"/>
      <w:pgMar w:top="709" w:right="851" w:bottom="1134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E19" w:rsidRDefault="00237E19" w:rsidP="00B05588">
      <w:r>
        <w:separator/>
      </w:r>
    </w:p>
  </w:endnote>
  <w:endnote w:type="continuationSeparator" w:id="0">
    <w:p w:rsidR="00237E19" w:rsidRDefault="00237E19" w:rsidP="00B05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E19" w:rsidRDefault="00237E19"/>
  </w:footnote>
  <w:footnote w:type="continuationSeparator" w:id="0">
    <w:p w:rsidR="00237E19" w:rsidRDefault="00237E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3DBE"/>
    <w:multiLevelType w:val="hybridMultilevel"/>
    <w:tmpl w:val="EBACAC16"/>
    <w:lvl w:ilvl="0" w:tplc="6E3C4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D5757"/>
    <w:multiLevelType w:val="hybridMultilevel"/>
    <w:tmpl w:val="E5E4163C"/>
    <w:lvl w:ilvl="0" w:tplc="7E109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F0F85"/>
    <w:multiLevelType w:val="hybridMultilevel"/>
    <w:tmpl w:val="0D0A8CF0"/>
    <w:lvl w:ilvl="0" w:tplc="52DAFC6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F2285"/>
    <w:multiLevelType w:val="multilevel"/>
    <w:tmpl w:val="5C3845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BD36A5"/>
    <w:multiLevelType w:val="hybridMultilevel"/>
    <w:tmpl w:val="D99CC700"/>
    <w:lvl w:ilvl="0" w:tplc="C0A29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E15FF"/>
    <w:multiLevelType w:val="hybridMultilevel"/>
    <w:tmpl w:val="2BF8138C"/>
    <w:lvl w:ilvl="0" w:tplc="7E10953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E8D1DE2"/>
    <w:multiLevelType w:val="multilevel"/>
    <w:tmpl w:val="2F3431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81681A"/>
    <w:multiLevelType w:val="hybridMultilevel"/>
    <w:tmpl w:val="A586A882"/>
    <w:lvl w:ilvl="0" w:tplc="7E10953E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  <w:b w:val="0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8" w15:restartNumberingAfterBreak="0">
    <w:nsid w:val="37B55A8A"/>
    <w:multiLevelType w:val="hybridMultilevel"/>
    <w:tmpl w:val="767ABD00"/>
    <w:lvl w:ilvl="0" w:tplc="4E14E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F70D5"/>
    <w:multiLevelType w:val="multilevel"/>
    <w:tmpl w:val="C486F9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3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CC061D"/>
    <w:multiLevelType w:val="hybridMultilevel"/>
    <w:tmpl w:val="1F8C9DC2"/>
    <w:lvl w:ilvl="0" w:tplc="BC9E8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503E4"/>
    <w:multiLevelType w:val="hybridMultilevel"/>
    <w:tmpl w:val="06DA292C"/>
    <w:lvl w:ilvl="0" w:tplc="F086E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F7F20"/>
    <w:multiLevelType w:val="multilevel"/>
    <w:tmpl w:val="963ACE4C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D22548"/>
    <w:multiLevelType w:val="hybridMultilevel"/>
    <w:tmpl w:val="F8CA29BC"/>
    <w:lvl w:ilvl="0" w:tplc="627EF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B2A05"/>
    <w:multiLevelType w:val="multilevel"/>
    <w:tmpl w:val="E1AE70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28E0782"/>
    <w:multiLevelType w:val="multilevel"/>
    <w:tmpl w:val="8C341E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50E6EB2"/>
    <w:multiLevelType w:val="multilevel"/>
    <w:tmpl w:val="787A3C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12151A"/>
    <w:multiLevelType w:val="multilevel"/>
    <w:tmpl w:val="56E61C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AB4104D"/>
    <w:multiLevelType w:val="hybridMultilevel"/>
    <w:tmpl w:val="D6DEA62C"/>
    <w:lvl w:ilvl="0" w:tplc="87FC7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3"/>
  </w:num>
  <w:num w:numId="4">
    <w:abstractNumId w:val="17"/>
  </w:num>
  <w:num w:numId="5">
    <w:abstractNumId w:val="9"/>
  </w:num>
  <w:num w:numId="6">
    <w:abstractNumId w:val="2"/>
  </w:num>
  <w:num w:numId="7">
    <w:abstractNumId w:val="11"/>
  </w:num>
  <w:num w:numId="8">
    <w:abstractNumId w:val="14"/>
  </w:num>
  <w:num w:numId="9">
    <w:abstractNumId w:val="8"/>
  </w:num>
  <w:num w:numId="10">
    <w:abstractNumId w:val="0"/>
  </w:num>
  <w:num w:numId="11">
    <w:abstractNumId w:val="18"/>
  </w:num>
  <w:num w:numId="12">
    <w:abstractNumId w:val="4"/>
  </w:num>
  <w:num w:numId="13">
    <w:abstractNumId w:val="1"/>
  </w:num>
  <w:num w:numId="14">
    <w:abstractNumId w:val="7"/>
  </w:num>
  <w:num w:numId="15">
    <w:abstractNumId w:val="5"/>
  </w:num>
  <w:num w:numId="16">
    <w:abstractNumId w:val="16"/>
  </w:num>
  <w:num w:numId="17">
    <w:abstractNumId w:val="15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5588"/>
    <w:rsid w:val="00054530"/>
    <w:rsid w:val="000B2AF5"/>
    <w:rsid w:val="000C0D90"/>
    <w:rsid w:val="000D5FD7"/>
    <w:rsid w:val="00115823"/>
    <w:rsid w:val="00157139"/>
    <w:rsid w:val="00190C6D"/>
    <w:rsid w:val="001A385C"/>
    <w:rsid w:val="001B1B98"/>
    <w:rsid w:val="002031B4"/>
    <w:rsid w:val="00237E19"/>
    <w:rsid w:val="00244068"/>
    <w:rsid w:val="0024660F"/>
    <w:rsid w:val="0027510E"/>
    <w:rsid w:val="00281736"/>
    <w:rsid w:val="002F46BD"/>
    <w:rsid w:val="0031391F"/>
    <w:rsid w:val="00390DBF"/>
    <w:rsid w:val="003A090A"/>
    <w:rsid w:val="003E6238"/>
    <w:rsid w:val="0042790A"/>
    <w:rsid w:val="00472AF5"/>
    <w:rsid w:val="004C2D4F"/>
    <w:rsid w:val="004D1FC0"/>
    <w:rsid w:val="004E4D22"/>
    <w:rsid w:val="00517D84"/>
    <w:rsid w:val="00531CBF"/>
    <w:rsid w:val="005509AD"/>
    <w:rsid w:val="005B1333"/>
    <w:rsid w:val="005E5846"/>
    <w:rsid w:val="006972B6"/>
    <w:rsid w:val="00744F7B"/>
    <w:rsid w:val="00756DA6"/>
    <w:rsid w:val="0079613B"/>
    <w:rsid w:val="007A731F"/>
    <w:rsid w:val="007A7C95"/>
    <w:rsid w:val="008432A1"/>
    <w:rsid w:val="008A211E"/>
    <w:rsid w:val="008B6B2D"/>
    <w:rsid w:val="00956590"/>
    <w:rsid w:val="00963D09"/>
    <w:rsid w:val="009875D4"/>
    <w:rsid w:val="009A6D28"/>
    <w:rsid w:val="009D098F"/>
    <w:rsid w:val="009E027C"/>
    <w:rsid w:val="00A230EF"/>
    <w:rsid w:val="00A53745"/>
    <w:rsid w:val="00B000B7"/>
    <w:rsid w:val="00B05588"/>
    <w:rsid w:val="00B16A25"/>
    <w:rsid w:val="00B26D60"/>
    <w:rsid w:val="00B8120F"/>
    <w:rsid w:val="00B953C4"/>
    <w:rsid w:val="00BD45B0"/>
    <w:rsid w:val="00BD5F55"/>
    <w:rsid w:val="00C427B0"/>
    <w:rsid w:val="00C534F1"/>
    <w:rsid w:val="00C64ECD"/>
    <w:rsid w:val="00CA220D"/>
    <w:rsid w:val="00CB71CB"/>
    <w:rsid w:val="00CF1CCA"/>
    <w:rsid w:val="00D23064"/>
    <w:rsid w:val="00D454E0"/>
    <w:rsid w:val="00D83137"/>
    <w:rsid w:val="00D83AE7"/>
    <w:rsid w:val="00DA382E"/>
    <w:rsid w:val="00DD6A2F"/>
    <w:rsid w:val="00E644BA"/>
    <w:rsid w:val="00EB69ED"/>
    <w:rsid w:val="00EC219D"/>
    <w:rsid w:val="00F04498"/>
    <w:rsid w:val="00F559B0"/>
    <w:rsid w:val="00F8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669E059F-8B5C-4DB7-BDE5-68ECAF87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588"/>
    <w:pPr>
      <w:widowControl w:val="0"/>
    </w:pPr>
    <w:rPr>
      <w:color w:val="000000"/>
      <w:sz w:val="24"/>
      <w:szCs w:val="24"/>
      <w:lang w:val="ru-RU" w:eastAsia="ru-RU" w:bidi="ru-RU"/>
    </w:rPr>
  </w:style>
  <w:style w:type="paragraph" w:styleId="Heading1">
    <w:name w:val="heading 1"/>
    <w:basedOn w:val="Normal"/>
    <w:qFormat/>
    <w:rsid w:val="00157139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05588"/>
    <w:rPr>
      <w:color w:val="0066CC"/>
      <w:u w:val="single"/>
    </w:rPr>
  </w:style>
  <w:style w:type="character" w:customStyle="1" w:styleId="a">
    <w:name w:val="Колонтитул_"/>
    <w:link w:val="a0"/>
    <w:rsid w:val="00B0558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a1">
    <w:name w:val="Колонтитул"/>
    <w:rsid w:val="00B0558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3Exact">
    <w:name w:val="Основной текст (3) Exact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xact">
    <w:name w:val="Подпись к картинке (2) Exact"/>
    <w:link w:val="2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link w:val="a2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link w:val="30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Заголовок №1_"/>
    <w:link w:val="10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6"/>
      <w:szCs w:val="86"/>
      <w:u w:val="none"/>
    </w:rPr>
  </w:style>
  <w:style w:type="character" w:customStyle="1" w:styleId="20">
    <w:name w:val="Заголовок №2_"/>
    <w:link w:val="21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4">
    <w:name w:val="Основной текст (4)"/>
    <w:rsid w:val="00B05588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link w:val="50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link w:val="32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_"/>
    <w:link w:val="23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0">
    <w:name w:val="Колонтитул"/>
    <w:basedOn w:val="Normal"/>
    <w:link w:val="a"/>
    <w:rsid w:val="00B05588"/>
    <w:pPr>
      <w:shd w:val="clear" w:color="auto" w:fill="FFFFFF"/>
      <w:spacing w:line="0" w:lineRule="atLeast"/>
    </w:pPr>
    <w:rPr>
      <w:rFonts w:ascii="Courier New" w:eastAsia="Courier New" w:hAnsi="Courier New" w:cs="Times New Roman"/>
      <w:color w:val="auto"/>
      <w:sz w:val="9"/>
      <w:szCs w:val="9"/>
      <w:lang w:val="x-none" w:eastAsia="x-none" w:bidi="ar-SA"/>
    </w:rPr>
  </w:style>
  <w:style w:type="paragraph" w:customStyle="1" w:styleId="30">
    <w:name w:val="Основной текст (3)"/>
    <w:basedOn w:val="Normal"/>
    <w:link w:val="3"/>
    <w:rsid w:val="00B055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0"/>
      <w:szCs w:val="30"/>
      <w:lang w:val="x-none" w:eastAsia="x-none" w:bidi="ar-SA"/>
    </w:rPr>
  </w:style>
  <w:style w:type="paragraph" w:customStyle="1" w:styleId="2">
    <w:name w:val="Подпись к картинке (2)"/>
    <w:basedOn w:val="Normal"/>
    <w:link w:val="2Exact"/>
    <w:rsid w:val="00B055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x-none" w:eastAsia="x-none" w:bidi="ar-SA"/>
    </w:rPr>
  </w:style>
  <w:style w:type="paragraph" w:customStyle="1" w:styleId="a2">
    <w:name w:val="Подпись к картинке"/>
    <w:basedOn w:val="Normal"/>
    <w:link w:val="Exact"/>
    <w:rsid w:val="00B055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0"/>
      <w:szCs w:val="30"/>
      <w:lang w:val="x-none" w:eastAsia="x-none" w:bidi="ar-SA"/>
    </w:rPr>
  </w:style>
  <w:style w:type="paragraph" w:customStyle="1" w:styleId="10">
    <w:name w:val="Заголовок №1"/>
    <w:basedOn w:val="Normal"/>
    <w:link w:val="1"/>
    <w:rsid w:val="00B05588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86"/>
      <w:szCs w:val="86"/>
      <w:lang w:val="x-none" w:eastAsia="x-none" w:bidi="ar-SA"/>
    </w:rPr>
  </w:style>
  <w:style w:type="paragraph" w:customStyle="1" w:styleId="21">
    <w:name w:val="Заголовок №2"/>
    <w:basedOn w:val="Normal"/>
    <w:link w:val="20"/>
    <w:rsid w:val="00B05588"/>
    <w:pPr>
      <w:shd w:val="clear" w:color="auto" w:fill="FFFFFF"/>
      <w:spacing w:before="240" w:after="378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 w:bidi="ar-SA"/>
    </w:rPr>
  </w:style>
  <w:style w:type="paragraph" w:customStyle="1" w:styleId="50">
    <w:name w:val="Основной текст (5)"/>
    <w:basedOn w:val="Normal"/>
    <w:link w:val="5"/>
    <w:rsid w:val="00B0558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x-none" w:eastAsia="x-none" w:bidi="ar-SA"/>
    </w:rPr>
  </w:style>
  <w:style w:type="paragraph" w:customStyle="1" w:styleId="32">
    <w:name w:val="Заголовок №3"/>
    <w:basedOn w:val="Normal"/>
    <w:link w:val="31"/>
    <w:rsid w:val="00B05588"/>
    <w:pPr>
      <w:shd w:val="clear" w:color="auto" w:fill="FFFFFF"/>
      <w:spacing w:after="180" w:line="0" w:lineRule="atLeast"/>
      <w:ind w:hanging="480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x-none" w:eastAsia="x-none" w:bidi="ar-SA"/>
    </w:rPr>
  </w:style>
  <w:style w:type="paragraph" w:customStyle="1" w:styleId="23">
    <w:name w:val="Основной текст (2)"/>
    <w:basedOn w:val="Normal"/>
    <w:link w:val="22"/>
    <w:rsid w:val="00B05588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 w:bidi="ar-SA"/>
    </w:rPr>
  </w:style>
  <w:style w:type="paragraph" w:customStyle="1" w:styleId="ConsPlusTitle">
    <w:name w:val="ConsPlusTitle"/>
    <w:rsid w:val="0024660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val="ru-RU" w:eastAsia="ru-RU"/>
    </w:rPr>
  </w:style>
  <w:style w:type="paragraph" w:customStyle="1" w:styleId="ConsPlusNormal">
    <w:name w:val="ConsPlusNormal"/>
    <w:rsid w:val="00F044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val="ru-RU" w:eastAsia="ru-RU"/>
    </w:rPr>
  </w:style>
  <w:style w:type="paragraph" w:styleId="NormalWeb">
    <w:name w:val="Normal (Web)"/>
    <w:basedOn w:val="Normal"/>
    <w:rsid w:val="0028173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3">
    <w:name w:val="Колонтитул + Полужирный"/>
    <w:rsid w:val="007A7C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l">
    <w:name w:val="hl"/>
    <w:basedOn w:val="DefaultParagraphFont"/>
    <w:rsid w:val="00157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7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8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23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Cqgy2VPdVpzUDbk5Vv1FnjL5ZbMRVvtcETUxdR5PMe8=</DigestValue>
    </Reference>
    <Reference URI="#idOfficeObject" Type="http://www.w3.org/2000/09/xmldsig#Object">
      <DigestMethod Algorithm="urn:ietf:params:xml:ns:cpxmlsec:algorithms:gostr34112012-256"/>
      <DigestValue>vYnhNP68dVjAjMwUM/1j8v513pQRCYPj9J0d9KZjBDg=</DigestValue>
    </Reference>
  </SignedInfo>
  <SignatureValue>3vU8J1N0Im02QF9vJ+aIx10AeV+ExsWuDK6z+eltJeQGG7HYTukvvpo8/EHidPa7
X1FiNW8PTErsknX21V63Hw==</SignatureValue>
  <KeyInfo>
    <X509Data>
      <X509Certificate>MIIJmzCCCUigAwIBAgIUCxcS1TFyeajP/fLSd2OWToLOtOYwCgYIKoUDBwEBAwIw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jNC90L7QtSDQutCw0LfQvdCw0YfQtdC50YHRgtCy0L4wHhcNMjEwNDIxMDcyMjIz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OC0zNTgxINC+0YIgMjAuMTIuMjAxODAOBgNVHQ8BAf8EBAMCA/gwTwYDVR0lBEgw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xcfVQednbNTLYYmhvB5jaqm9XCk=</DigestValue>
      </Reference>
      <Reference URI="/word/document.xml?ContentType=application/vnd.openxmlformats-officedocument.wordprocessingml.document.main+xml">
        <DigestMethod Algorithm="http://www.w3.org/2000/09/xmldsig#sha1"/>
        <DigestValue>Y4cKkA3iEmt+XpFIWNAjrdH1N54=</DigestValue>
      </Reference>
      <Reference URI="/word/endnotes.xml?ContentType=application/vnd.openxmlformats-officedocument.wordprocessingml.endnotes+xml">
        <DigestMethod Algorithm="http://www.w3.org/2000/09/xmldsig#sha1"/>
        <DigestValue>vhWWCoEbvGzaIqhkCnU8wvu0sqg=</DigestValue>
      </Reference>
      <Reference URI="/word/fontTable.xml?ContentType=application/vnd.openxmlformats-officedocument.wordprocessingml.fontTable+xml">
        <DigestMethod Algorithm="http://www.w3.org/2000/09/xmldsig#sha1"/>
        <DigestValue>xK7J2qECrFL4AsOuCtaQFHeyV7s=</DigestValue>
      </Reference>
      <Reference URI="/word/footnotes.xml?ContentType=application/vnd.openxmlformats-officedocument.wordprocessingml.footnotes+xml">
        <DigestMethod Algorithm="http://www.w3.org/2000/09/xmldsig#sha1"/>
        <DigestValue>b9W3C5P7gyX91cEbxd8uZbRL0uk=</DigestValue>
      </Reference>
      <Reference URI="/word/media/image1.png?ContentType=image/png">
        <DigestMethod Algorithm="http://www.w3.org/2000/09/xmldsig#sha1"/>
        <DigestValue>pzK2ikPMCoBfxLhP15eQvw8xCzw=</DigestValue>
      </Reference>
      <Reference URI="/word/numbering.xml?ContentType=application/vnd.openxmlformats-officedocument.wordprocessingml.numbering+xml">
        <DigestMethod Algorithm="http://www.w3.org/2000/09/xmldsig#sha1"/>
        <DigestValue>YWc/wttg3G4m4ijzZTLl3VGctmk=</DigestValue>
      </Reference>
      <Reference URI="/word/settings.xml?ContentType=application/vnd.openxmlformats-officedocument.wordprocessingml.settings+xml">
        <DigestMethod Algorithm="http://www.w3.org/2000/09/xmldsig#sha1"/>
        <DigestValue>ZcJUVQpqcjlHPOoP+W3GQRpeWGA=</DigestValue>
      </Reference>
      <Reference URI="/word/styles.xml?ContentType=application/vnd.openxmlformats-officedocument.wordprocessingml.styles+xml">
        <DigestMethod Algorithm="http://www.w3.org/2000/09/xmldsig#sha1"/>
        <DigestValue>Cn94iANt0wJsgBgRSrNFH2eMb30=</DigestValue>
      </Reference>
      <Reference URI="/word/theme/theme1.xml?ContentType=application/vnd.openxmlformats-officedocument.theme+xml">
        <DigestMethod Algorithm="http://www.w3.org/2000/09/xmldsig#sha1"/>
        <DigestValue>yMa9PUQS8TtydQeECwxgT4ZyUH4=</DigestValue>
      </Reference>
      <Reference URI="/word/webSettings.xml?ContentType=application/vnd.openxmlformats-officedocument.wordprocessingml.webSettings+xml">
        <DigestMethod Algorithm="http://www.w3.org/2000/09/xmldsig#sha1"/>
        <DigestValue>0RY117jcVoSvP2ZSZk70iEgnLB4=</DigestValue>
      </Reference>
    </Manifest>
    <SignatureProperties>
      <SignatureProperty Id="idSignatureTime" Target="#idPackageSignature">
        <mdssi:SignatureTime>
          <mdssi:Format>YYYY-MM-DDThh:mm:ssTZD</mdssi:Format>
          <mdssi:Value>2021-09-16T09:17:44Z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1280</HorizontalResolution>
          <VerticalResolution>1024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3757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Links>
    <vt:vector size="6" baseType="variant">
      <vt:variant>
        <vt:i4>4063341</vt:i4>
      </vt:variant>
      <vt:variant>
        <vt:i4>0</vt:i4>
      </vt:variant>
      <vt:variant>
        <vt:i4>0</vt:i4>
      </vt:variant>
      <vt:variant>
        <vt:i4>5</vt:i4>
      </vt:variant>
      <vt:variant>
        <vt:lpwstr>https://ohrana-tryda.com/node/2232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Обучонок1</dc:creator>
  <cp:keywords/>
  <cp:lastModifiedBy>word</cp:lastModifiedBy>
  <cp:revision>2</cp:revision>
  <cp:lastPrinted>2021-07-15T09:59:00Z</cp:lastPrinted>
  <dcterms:created xsi:type="dcterms:W3CDTF">2021-09-10T18:19:00Z</dcterms:created>
  <dcterms:modified xsi:type="dcterms:W3CDTF">2021-09-10T18:19:00Z</dcterms:modified>
</cp:coreProperties>
</file>